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360" w:type="dxa"/>
        <w:tblLook w:val="04A0"/>
      </w:tblPr>
      <w:tblGrid>
        <w:gridCol w:w="1647"/>
        <w:gridCol w:w="1887"/>
        <w:gridCol w:w="1646"/>
        <w:gridCol w:w="1646"/>
        <w:gridCol w:w="1569"/>
        <w:gridCol w:w="1927"/>
      </w:tblGrid>
      <w:tr w:rsidR="00257215" w:rsidTr="00362D44">
        <w:trPr>
          <w:trHeight w:val="17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563E2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Árpádházi Szent Eiréné Piroska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563E2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Árpádházi Szent Erzsébet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563E2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Árpádházi Szent Imre herceg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563E2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Árpádházi Szent István király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563E2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Árpádházi Szent Kinga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563E2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Árpádházi Szent László király</w:t>
            </w:r>
          </w:p>
        </w:tc>
      </w:tr>
      <w:tr w:rsidR="00257215" w:rsidTr="00362D44">
        <w:trPr>
          <w:trHeight w:val="17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563E2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Árpádházi Szent Margit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563E2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Magyarországi Boldog Gizella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563E2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Szent Gellért</w:t>
            </w:r>
            <w:r w:rsidR="00765AFE">
              <w:rPr>
                <w:sz w:val="24"/>
                <w:szCs w:val="24"/>
              </w:rPr>
              <w:t xml:space="preserve"> püspök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563E2C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</w:rPr>
              <w:t>Árpádházi Boldog Jolán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EC46BA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Péter apostol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EC46BA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Pál apostol</w:t>
            </w:r>
          </w:p>
        </w:tc>
      </w:tr>
      <w:tr w:rsidR="00257215" w:rsidTr="00362D44">
        <w:trPr>
          <w:trHeight w:val="17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EC46BA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Ágnes szűz és vértanú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EC46BA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Cirill és Metód szerzetesek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EC46BA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Bosco Szent János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EC46BA">
            <w:pPr>
              <w:jc w:val="center"/>
              <w:rPr>
                <w:sz w:val="24"/>
                <w:szCs w:val="24"/>
                <w:lang w:eastAsia="en-US"/>
              </w:rPr>
            </w:pPr>
            <w:r w:rsidRPr="00610C87">
              <w:rPr>
                <w:sz w:val="24"/>
                <w:szCs w:val="24"/>
                <w:lang w:eastAsia="en-US"/>
              </w:rPr>
              <w:t>Szent Mátyás apostol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610C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József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610C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Boldogságos Szűz Mária</w:t>
            </w:r>
          </w:p>
        </w:tc>
      </w:tr>
      <w:tr w:rsidR="00257215" w:rsidTr="00362D44">
        <w:trPr>
          <w:trHeight w:val="17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9B64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Márk evangélista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9B64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János apostol evangélista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1B7A42" w:rsidRDefault="009B6450" w:rsidP="001B7A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Lukács evangélista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0E2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Máté apostol evangélista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E63EB5" w:rsidP="00E63E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Siennai Szent Katalin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E63E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Néri Szent Fülöp</w:t>
            </w:r>
          </w:p>
        </w:tc>
      </w:tr>
      <w:tr w:rsidR="00257215" w:rsidTr="00362D44">
        <w:trPr>
          <w:trHeight w:val="17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E854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Páduai Szent Antal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E854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Tamás apostol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E854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Benedek apát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8B54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Mária Magdolna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8B54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Márta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8B54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Anna</w:t>
            </w:r>
          </w:p>
        </w:tc>
      </w:tr>
      <w:tr w:rsidR="00257215" w:rsidTr="00362D44">
        <w:trPr>
          <w:trHeight w:val="17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8B54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Keresztelő Szent János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8B54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Bertalan apostol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6D5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Assisi </w:t>
            </w:r>
            <w:r w:rsidR="008B54BF">
              <w:rPr>
                <w:sz w:val="24"/>
                <w:szCs w:val="24"/>
                <w:lang w:eastAsia="en-US"/>
              </w:rPr>
              <w:t>Szent Klára szűz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8B54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Bernát apát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8B54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Domonkos áldozópap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AB27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Ágoston püspök</w:t>
            </w:r>
          </w:p>
        </w:tc>
      </w:tr>
      <w:tr w:rsidR="00257215" w:rsidTr="00362D44">
        <w:trPr>
          <w:trHeight w:val="17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AB27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Jeromos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AB27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Pió atya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AB27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Páli Szent Vince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AB27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Assisi Szent Ferenc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AB27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Brúnó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AB27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Kapisztrán Szent János</w:t>
            </w:r>
          </w:p>
        </w:tc>
      </w:tr>
      <w:tr w:rsidR="00257215" w:rsidTr="00362D44">
        <w:trPr>
          <w:trHeight w:val="17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AB27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Borromeo Szent Károly püspök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AB27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Toursi Szent Márton püspök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C527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Cecília szűz és vértanú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1B7A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András apostol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AB27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Mór püspök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10C87" w:rsidRDefault="001B7A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István első vértanú</w:t>
            </w:r>
          </w:p>
        </w:tc>
      </w:tr>
      <w:tr w:rsidR="00257215" w:rsidRPr="006D5F22" w:rsidTr="00362D44">
        <w:trPr>
          <w:trHeight w:val="17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765AFE">
            <w:pPr>
              <w:jc w:val="center"/>
              <w:rPr>
                <w:sz w:val="24"/>
                <w:szCs w:val="24"/>
                <w:lang w:eastAsia="en-US"/>
              </w:rPr>
            </w:pPr>
            <w:r w:rsidRPr="006D5F22">
              <w:rPr>
                <w:sz w:val="24"/>
                <w:szCs w:val="24"/>
                <w:lang w:eastAsia="en-US"/>
              </w:rPr>
              <w:lastRenderedPageBreak/>
              <w:t>Szent Tarzícius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765AFE">
            <w:pPr>
              <w:jc w:val="center"/>
              <w:rPr>
                <w:sz w:val="24"/>
                <w:szCs w:val="24"/>
                <w:lang w:eastAsia="en-US"/>
              </w:rPr>
            </w:pPr>
            <w:r w:rsidRPr="006D5F22">
              <w:rPr>
                <w:sz w:val="24"/>
                <w:szCs w:val="24"/>
                <w:lang w:eastAsia="en-US"/>
              </w:rPr>
              <w:t>Szent Kristóf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765AFE">
            <w:pPr>
              <w:jc w:val="center"/>
              <w:rPr>
                <w:sz w:val="24"/>
                <w:szCs w:val="24"/>
                <w:lang w:eastAsia="en-US"/>
              </w:rPr>
            </w:pPr>
            <w:r w:rsidRPr="006D5F22">
              <w:rPr>
                <w:sz w:val="24"/>
                <w:szCs w:val="24"/>
                <w:lang w:eastAsia="en-US"/>
              </w:rPr>
              <w:t>Szent György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765AFE">
            <w:pPr>
              <w:jc w:val="center"/>
              <w:rPr>
                <w:sz w:val="24"/>
                <w:szCs w:val="24"/>
                <w:lang w:eastAsia="en-US"/>
              </w:rPr>
            </w:pPr>
            <w:r w:rsidRPr="006D5F22">
              <w:rPr>
                <w:sz w:val="24"/>
                <w:szCs w:val="24"/>
                <w:lang w:eastAsia="en-US"/>
              </w:rPr>
              <w:t>Kalazanci Szent József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6D5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Loyolai Szent Ignác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6D5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Miklós püspök</w:t>
            </w:r>
          </w:p>
        </w:tc>
      </w:tr>
      <w:tr w:rsidR="00257215" w:rsidRPr="006D5F22" w:rsidTr="00362D44">
        <w:trPr>
          <w:trHeight w:val="17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6D5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Adalbert püspök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6D5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Bellarmin Szent Róbert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6D5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Sebestyén vértanú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6D5F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Szalézi Szent Ferenc</w:t>
            </w:r>
            <w:r w:rsidR="003A01A0">
              <w:rPr>
                <w:sz w:val="24"/>
                <w:szCs w:val="24"/>
                <w:lang w:eastAsia="en-US"/>
              </w:rPr>
              <w:t xml:space="preserve"> püspök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586A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Nazianzi Szent Gergely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586A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Nagy Szent Vazul</w:t>
            </w:r>
          </w:p>
        </w:tc>
      </w:tr>
      <w:tr w:rsidR="00257215" w:rsidRPr="006D5F22" w:rsidTr="00362D44">
        <w:trPr>
          <w:trHeight w:val="17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586A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Antal remete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586A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Pál remete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586A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Boldog Özséb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765D2C" w:rsidRDefault="00586AE1" w:rsidP="00586AE1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86AE1">
              <w:rPr>
                <w:bCs/>
                <w:color w:val="000000"/>
                <w:sz w:val="24"/>
                <w:szCs w:val="24"/>
              </w:rPr>
              <w:t xml:space="preserve">Boldog </w:t>
            </w:r>
            <w:r w:rsidR="00765D2C" w:rsidRPr="00765D2C">
              <w:rPr>
                <w:color w:val="000000"/>
                <w:sz w:val="24"/>
                <w:szCs w:val="24"/>
                <w:shd w:val="clear" w:color="auto" w:fill="FFFFFF"/>
              </w:rPr>
              <w:t>Batthyány-Strattmann Lászlót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1916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Timóteus és Szent Titus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1916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Aquinói Szent Tamás</w:t>
            </w:r>
            <w:r w:rsidR="00505E7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7215" w:rsidRPr="006D5F22" w:rsidTr="00362D44">
        <w:trPr>
          <w:trHeight w:val="17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321BB0" w:rsidRDefault="00505E76">
            <w:pPr>
              <w:jc w:val="center"/>
              <w:rPr>
                <w:sz w:val="24"/>
                <w:szCs w:val="24"/>
                <w:lang w:eastAsia="en-US"/>
              </w:rPr>
            </w:pPr>
            <w:r w:rsidRPr="00321BB0">
              <w:rPr>
                <w:sz w:val="24"/>
                <w:szCs w:val="24"/>
                <w:lang w:eastAsia="en-US"/>
              </w:rPr>
              <w:t>Szent Balázs püspök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321BB0" w:rsidRDefault="00321BB0">
            <w:pPr>
              <w:jc w:val="center"/>
              <w:rPr>
                <w:sz w:val="24"/>
                <w:szCs w:val="24"/>
                <w:lang w:eastAsia="en-US"/>
              </w:rPr>
            </w:pPr>
            <w:r w:rsidRPr="00321BB0">
              <w:rPr>
                <w:color w:val="000000"/>
                <w:sz w:val="24"/>
                <w:szCs w:val="24"/>
                <w:shd w:val="clear" w:color="auto" w:fill="FFFFFF"/>
              </w:rPr>
              <w:t>Szent Perpetua és Szent Felicitas vértanú asszonyok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321BB0" w:rsidRDefault="00321BB0">
            <w:pPr>
              <w:jc w:val="center"/>
              <w:rPr>
                <w:sz w:val="24"/>
                <w:szCs w:val="24"/>
                <w:lang w:eastAsia="en-US"/>
              </w:rPr>
            </w:pPr>
            <w:r w:rsidRPr="00321BB0">
              <w:rPr>
                <w:color w:val="000000"/>
                <w:sz w:val="24"/>
                <w:szCs w:val="24"/>
                <w:shd w:val="clear" w:color="auto" w:fill="FFFFFF"/>
              </w:rPr>
              <w:t>Soubirous  Szent Bernadett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321B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Fülöp és Jakab apostolok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7376F0" w:rsidRDefault="007376F0">
            <w:pPr>
              <w:jc w:val="center"/>
              <w:rPr>
                <w:sz w:val="24"/>
                <w:szCs w:val="24"/>
                <w:lang w:eastAsia="en-US"/>
              </w:rPr>
            </w:pPr>
            <w:r w:rsidRPr="007376F0">
              <w:rPr>
                <w:color w:val="000000"/>
                <w:sz w:val="24"/>
                <w:szCs w:val="24"/>
                <w:shd w:val="clear" w:color="auto" w:fill="FFFFFF"/>
              </w:rPr>
              <w:t>Nepomuki Szent János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vértanú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3671" w:rsidRPr="006D5F22" w:rsidRDefault="007376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Boldog Apor Vilmos vértanú püspök</w:t>
            </w:r>
          </w:p>
        </w:tc>
      </w:tr>
      <w:tr w:rsidR="00257215" w:rsidRPr="006D5F22" w:rsidTr="00362D44">
        <w:trPr>
          <w:trHeight w:val="17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E76" w:rsidRPr="00C63FAB" w:rsidRDefault="00C63FAB">
            <w:pPr>
              <w:jc w:val="center"/>
              <w:rPr>
                <w:sz w:val="24"/>
                <w:szCs w:val="24"/>
                <w:lang w:eastAsia="en-US"/>
              </w:rPr>
            </w:pPr>
            <w:r w:rsidRPr="00C63FAB">
              <w:rPr>
                <w:color w:val="000000"/>
                <w:sz w:val="24"/>
                <w:szCs w:val="24"/>
                <w:shd w:val="clear" w:color="auto" w:fill="FFFFFF"/>
              </w:rPr>
              <w:t>Szent Ágota szűz és vértanú 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E76" w:rsidRPr="006A220E" w:rsidRDefault="006A220E">
            <w:pPr>
              <w:jc w:val="center"/>
              <w:rPr>
                <w:sz w:val="24"/>
                <w:szCs w:val="24"/>
                <w:lang w:eastAsia="en-US"/>
              </w:rPr>
            </w:pPr>
            <w:r w:rsidRPr="006A220E">
              <w:rPr>
                <w:color w:val="000000"/>
                <w:sz w:val="24"/>
                <w:szCs w:val="24"/>
                <w:shd w:val="clear" w:color="auto" w:fill="FFFFFF"/>
              </w:rPr>
              <w:t>Goretti Szent Mária szűz és vértanú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E76" w:rsidRPr="006A220E" w:rsidRDefault="005C5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Ilona császárné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E76" w:rsidRPr="006A220E" w:rsidRDefault="005C5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Mónika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E76" w:rsidRPr="005C55F6" w:rsidRDefault="005C55F6">
            <w:pPr>
              <w:jc w:val="center"/>
              <w:rPr>
                <w:sz w:val="24"/>
                <w:szCs w:val="24"/>
                <w:lang w:eastAsia="en-US"/>
              </w:rPr>
            </w:pPr>
            <w:r w:rsidRPr="005C55F6">
              <w:rPr>
                <w:color w:val="000000"/>
                <w:sz w:val="24"/>
                <w:szCs w:val="24"/>
                <w:shd w:val="clear" w:color="auto" w:fill="FFFFFF"/>
              </w:rPr>
              <w:t> Lisieux-i Szent Teréz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E76" w:rsidRPr="005C55F6" w:rsidRDefault="005C55F6">
            <w:pPr>
              <w:jc w:val="center"/>
              <w:rPr>
                <w:sz w:val="24"/>
                <w:szCs w:val="24"/>
                <w:lang w:eastAsia="en-US"/>
              </w:rPr>
            </w:pPr>
            <w:r w:rsidRPr="005C55F6">
              <w:rPr>
                <w:sz w:val="24"/>
                <w:szCs w:val="24"/>
                <w:lang w:eastAsia="en-US"/>
              </w:rPr>
              <w:t xml:space="preserve">Avilai Nagy </w:t>
            </w:r>
            <w:r w:rsidRPr="005C55F6">
              <w:rPr>
                <w:color w:val="000000"/>
                <w:sz w:val="24"/>
                <w:szCs w:val="24"/>
                <w:shd w:val="clear" w:color="auto" w:fill="FFFFFF"/>
              </w:rPr>
              <w:t>Szent Teréz</w:t>
            </w:r>
          </w:p>
        </w:tc>
      </w:tr>
      <w:tr w:rsidR="00386D02" w:rsidRPr="006D5F22" w:rsidTr="00362D44">
        <w:trPr>
          <w:trHeight w:val="17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02" w:rsidRPr="006D5C4F" w:rsidRDefault="0025721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5C4F">
              <w:rPr>
                <w:color w:val="000000"/>
                <w:sz w:val="24"/>
                <w:szCs w:val="24"/>
                <w:shd w:val="clear" w:color="auto" w:fill="FFFFFF"/>
              </w:rPr>
              <w:t>Alacoque Szent Mária Margit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02" w:rsidRPr="006A220E" w:rsidRDefault="006D5C4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Szent Simon és Szent Júdás Tádé apostolok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02" w:rsidRDefault="00B772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Nagy Szent Albert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02" w:rsidRDefault="00196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Alexandriai Szent Katalin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02" w:rsidRPr="005C55F6" w:rsidRDefault="00196FB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Szent Borbála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02" w:rsidRPr="005C55F6" w:rsidRDefault="00196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Szent Lúcia</w:t>
            </w:r>
          </w:p>
        </w:tc>
      </w:tr>
      <w:tr w:rsidR="00196FB2" w:rsidRPr="006D5F22" w:rsidTr="00362D44">
        <w:trPr>
          <w:trHeight w:val="17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6FB2" w:rsidRPr="006D5C4F" w:rsidRDefault="00196FB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Keresztes Szent János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6FB2" w:rsidRDefault="00196FB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Damaszkuszi Szent Péter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6FB2" w:rsidRDefault="002D4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Canisius S</w:t>
            </w:r>
            <w:r w:rsidR="00196FB2">
              <w:rPr>
                <w:lang w:eastAsia="en-US"/>
              </w:rPr>
              <w:t>zent Péter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6FB2" w:rsidRDefault="000B2A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Szent I. Szilveszter pápa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6FB2" w:rsidRDefault="000B2AB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Aprószentek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6FB2" w:rsidRDefault="000B2A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Szent Ambrus püspök</w:t>
            </w:r>
          </w:p>
        </w:tc>
      </w:tr>
      <w:tr w:rsidR="00D95FA0" w:rsidRPr="006D5F22" w:rsidTr="00362D44">
        <w:trPr>
          <w:trHeight w:val="17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FA0" w:rsidRDefault="003F4CE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Magyar szentek és boldogok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CEA" w:rsidRDefault="003F4CE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Boldog </w:t>
            </w:r>
          </w:p>
          <w:p w:rsidR="00B03F6D" w:rsidRDefault="003F4CE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Salkaházi Sára</w:t>
            </w:r>
          </w:p>
          <w:p w:rsidR="00D95FA0" w:rsidRPr="00B03F6D" w:rsidRDefault="00B03F6D" w:rsidP="00B03F6D">
            <w:pPr>
              <w:jc w:val="center"/>
            </w:pPr>
            <w:r>
              <w:t>vértanú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FA0" w:rsidRDefault="003F4C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Boldog Batthyányi Strattmann László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FA0" w:rsidRDefault="00E72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Boldog Meszlényi Zoltán vértanú püspök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2E2" w:rsidRDefault="00EF32E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Boldog Jácinta és Ferenc</w:t>
            </w:r>
          </w:p>
          <w:p w:rsidR="00EF32E2" w:rsidRDefault="00EF32E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fatimai pásztor</w:t>
            </w:r>
          </w:p>
          <w:p w:rsidR="00D95FA0" w:rsidRDefault="00EF32E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gyermekek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FA0" w:rsidRDefault="00C75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Boldog IV. Károly magyar király</w:t>
            </w:r>
          </w:p>
        </w:tc>
      </w:tr>
    </w:tbl>
    <w:p w:rsidR="009543B2" w:rsidRPr="006D5F22" w:rsidRDefault="00EA1B4B"/>
    <w:sectPr w:rsidR="009543B2" w:rsidRPr="006D5F22" w:rsidSect="006C3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6C3671"/>
    <w:rsid w:val="00050F22"/>
    <w:rsid w:val="000B2ABF"/>
    <w:rsid w:val="000E2D11"/>
    <w:rsid w:val="000E4E7A"/>
    <w:rsid w:val="00130032"/>
    <w:rsid w:val="00191664"/>
    <w:rsid w:val="00196FB2"/>
    <w:rsid w:val="001B7A42"/>
    <w:rsid w:val="00257215"/>
    <w:rsid w:val="002D4895"/>
    <w:rsid w:val="00321BB0"/>
    <w:rsid w:val="003242A6"/>
    <w:rsid w:val="00362D44"/>
    <w:rsid w:val="003762DB"/>
    <w:rsid w:val="00386D02"/>
    <w:rsid w:val="003A01A0"/>
    <w:rsid w:val="003F4CEA"/>
    <w:rsid w:val="00440F06"/>
    <w:rsid w:val="00505E76"/>
    <w:rsid w:val="00563E2C"/>
    <w:rsid w:val="00586AE1"/>
    <w:rsid w:val="005C55F6"/>
    <w:rsid w:val="00610C87"/>
    <w:rsid w:val="006A220E"/>
    <w:rsid w:val="006C3671"/>
    <w:rsid w:val="006D5C4F"/>
    <w:rsid w:val="006D5F22"/>
    <w:rsid w:val="007376F0"/>
    <w:rsid w:val="00742F60"/>
    <w:rsid w:val="00765AFE"/>
    <w:rsid w:val="00765D2C"/>
    <w:rsid w:val="007C3659"/>
    <w:rsid w:val="008B54BF"/>
    <w:rsid w:val="009B6450"/>
    <w:rsid w:val="00AB2721"/>
    <w:rsid w:val="00B03F6D"/>
    <w:rsid w:val="00B4445B"/>
    <w:rsid w:val="00B772FA"/>
    <w:rsid w:val="00C5277F"/>
    <w:rsid w:val="00C63FAB"/>
    <w:rsid w:val="00C75D84"/>
    <w:rsid w:val="00D95FA0"/>
    <w:rsid w:val="00E34C93"/>
    <w:rsid w:val="00E63EB5"/>
    <w:rsid w:val="00E72477"/>
    <w:rsid w:val="00E8545C"/>
    <w:rsid w:val="00EA1B4B"/>
    <w:rsid w:val="00EC46BA"/>
    <w:rsid w:val="00EF32E2"/>
    <w:rsid w:val="00F7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86A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C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586AE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2</cp:revision>
  <dcterms:created xsi:type="dcterms:W3CDTF">2018-09-29T11:28:00Z</dcterms:created>
  <dcterms:modified xsi:type="dcterms:W3CDTF">2018-09-29T11:28:00Z</dcterms:modified>
</cp:coreProperties>
</file>